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78F" w:rsidRPr="00C11A6E" w:rsidRDefault="00FF278F" w:rsidP="00FF278F">
      <w:pPr>
        <w:jc w:val="both"/>
        <w:rPr>
          <w:rFonts w:ascii="Arial" w:hAnsi="Arial" w:cs="Arial"/>
          <w:sz w:val="18"/>
          <w:szCs w:val="18"/>
          <w:u w:val="single"/>
          <w:lang w:val="el-GR"/>
        </w:rPr>
      </w:pPr>
      <w:r w:rsidRPr="00C11A6E">
        <w:rPr>
          <w:rFonts w:ascii="Arial" w:hAnsi="Arial" w:cs="Arial"/>
          <w:sz w:val="18"/>
          <w:szCs w:val="18"/>
          <w:u w:val="single"/>
          <w:lang w:val="el-GR"/>
        </w:rPr>
        <w:t>ΕΝΤΥΠΟ 1</w:t>
      </w:r>
    </w:p>
    <w:p w:rsidR="00FF278F" w:rsidRPr="001F782A" w:rsidRDefault="00FF278F" w:rsidP="00FF278F">
      <w:pPr>
        <w:spacing w:after="0" w:line="240" w:lineRule="auto"/>
        <w:ind w:right="-441"/>
        <w:jc w:val="both"/>
        <w:rPr>
          <w:rFonts w:ascii="Calibri" w:eastAsia="Times New Roman" w:hAnsi="Calibri" w:cs="Times New Roman"/>
          <w:lang w:val="el-GR"/>
        </w:rPr>
      </w:pPr>
    </w:p>
    <w:p w:rsidR="00FF278F" w:rsidRPr="00C11A6E" w:rsidRDefault="00FF278F" w:rsidP="00FF278F">
      <w:pPr>
        <w:spacing w:after="0" w:line="240" w:lineRule="auto"/>
        <w:ind w:left="-450" w:right="-441"/>
        <w:jc w:val="both"/>
        <w:rPr>
          <w:rFonts w:ascii="Calibri" w:eastAsia="Times New Roman" w:hAnsi="Calibri" w:cs="Times New Roman"/>
          <w:b/>
          <w:lang w:val="el-GR"/>
        </w:rPr>
      </w:pPr>
      <w:proofErr w:type="spellStart"/>
      <w:r w:rsidRPr="00C11A6E">
        <w:rPr>
          <w:rFonts w:ascii="Calibri" w:eastAsia="Times New Roman" w:hAnsi="Calibri" w:cs="Times New Roman"/>
          <w:b/>
          <w:lang w:val="el-GR"/>
        </w:rPr>
        <w:t>Αρ</w:t>
      </w:r>
      <w:proofErr w:type="spellEnd"/>
      <w:r w:rsidRPr="00C11A6E">
        <w:rPr>
          <w:rFonts w:ascii="Calibri" w:eastAsia="Times New Roman" w:hAnsi="Calibri" w:cs="Times New Roman"/>
          <w:b/>
          <w:lang w:val="el-GR"/>
        </w:rPr>
        <w:t xml:space="preserve">. </w:t>
      </w:r>
      <w:proofErr w:type="spellStart"/>
      <w:r w:rsidRPr="00C11A6E">
        <w:rPr>
          <w:rFonts w:ascii="Calibri" w:eastAsia="Times New Roman" w:hAnsi="Calibri" w:cs="Times New Roman"/>
          <w:b/>
          <w:lang w:val="el-GR"/>
        </w:rPr>
        <w:t>Φακ</w:t>
      </w:r>
      <w:proofErr w:type="spellEnd"/>
      <w:r w:rsidRPr="00C11A6E">
        <w:rPr>
          <w:rFonts w:ascii="Calibri" w:eastAsia="Times New Roman" w:hAnsi="Calibri" w:cs="Times New Roman"/>
          <w:b/>
          <w:lang w:val="el-GR"/>
        </w:rPr>
        <w:t>.................</w:t>
      </w:r>
    </w:p>
    <w:p w:rsidR="00FF278F" w:rsidRPr="00C11A6E" w:rsidRDefault="00FF278F" w:rsidP="00FF278F">
      <w:pPr>
        <w:tabs>
          <w:tab w:val="left" w:pos="567"/>
          <w:tab w:val="left" w:pos="993"/>
          <w:tab w:val="center" w:pos="5760"/>
        </w:tabs>
        <w:spacing w:after="0" w:line="240" w:lineRule="auto"/>
        <w:rPr>
          <w:rFonts w:ascii="Calibri" w:eastAsia="Times New Roman" w:hAnsi="Calibri" w:cs="Arial"/>
          <w:b/>
          <w:sz w:val="24"/>
          <w:szCs w:val="24"/>
          <w:lang w:val="el-GR"/>
        </w:rPr>
      </w:pPr>
    </w:p>
    <w:p w:rsidR="00FF278F" w:rsidRPr="00C11A6E" w:rsidRDefault="00FF278F" w:rsidP="00FF278F">
      <w:pPr>
        <w:tabs>
          <w:tab w:val="left" w:pos="567"/>
          <w:tab w:val="left" w:pos="993"/>
          <w:tab w:val="center" w:pos="5760"/>
        </w:tabs>
        <w:spacing w:after="0" w:line="240" w:lineRule="auto"/>
        <w:jc w:val="center"/>
        <w:rPr>
          <w:rFonts w:ascii="Calibri" w:eastAsia="Times New Roman" w:hAnsi="Calibri" w:cs="Arial"/>
          <w:b/>
          <w:sz w:val="24"/>
          <w:szCs w:val="24"/>
          <w:lang w:val="el-GR"/>
        </w:rPr>
      </w:pPr>
      <w:r w:rsidRPr="00C11A6E">
        <w:rPr>
          <w:rFonts w:ascii="Calibri" w:eastAsia="Times New Roman" w:hAnsi="Calibri" w:cs="Arial"/>
          <w:b/>
          <w:sz w:val="24"/>
          <w:szCs w:val="24"/>
          <w:lang w:val="el-GR"/>
        </w:rPr>
        <w:t xml:space="preserve">Ο ΠΕΡΙ ΚΕΝΤΡΩΝ ΑΝΑΨΥΧΗΣ (ΑΔΕΙΕΣ ΕΚΠΟΜΠΗΣ ΗΧΟΥ) </w:t>
      </w:r>
    </w:p>
    <w:p w:rsidR="00FF278F" w:rsidRPr="00C11A6E" w:rsidRDefault="00FF278F" w:rsidP="00FF278F">
      <w:pPr>
        <w:tabs>
          <w:tab w:val="left" w:pos="567"/>
          <w:tab w:val="left" w:pos="993"/>
          <w:tab w:val="center" w:pos="5760"/>
        </w:tabs>
        <w:spacing w:after="0" w:line="240" w:lineRule="auto"/>
        <w:jc w:val="center"/>
        <w:rPr>
          <w:rFonts w:ascii="Calibri" w:eastAsia="Times New Roman" w:hAnsi="Calibri" w:cs="Arial"/>
          <w:b/>
          <w:sz w:val="24"/>
          <w:szCs w:val="24"/>
          <w:lang w:val="el-GR"/>
        </w:rPr>
      </w:pPr>
      <w:r w:rsidRPr="00C11A6E">
        <w:rPr>
          <w:rFonts w:ascii="Calibri" w:eastAsia="Times New Roman" w:hAnsi="Calibri" w:cs="Arial"/>
          <w:b/>
          <w:sz w:val="24"/>
          <w:szCs w:val="24"/>
          <w:lang w:val="el-GR"/>
        </w:rPr>
        <w:t>ΝΟΜΟΣ ΤΟΥ 2016 (50(Ι)/2016)</w:t>
      </w:r>
    </w:p>
    <w:p w:rsidR="00FF278F" w:rsidRPr="00C11A6E" w:rsidRDefault="00FF278F" w:rsidP="00FF278F">
      <w:pPr>
        <w:pBdr>
          <w:bottom w:val="single" w:sz="4" w:space="1" w:color="auto"/>
        </w:pBdr>
        <w:spacing w:after="0" w:line="240" w:lineRule="auto"/>
        <w:ind w:left="-450" w:right="-441"/>
        <w:jc w:val="both"/>
        <w:rPr>
          <w:rFonts w:ascii="Calibri" w:eastAsia="Times New Roman" w:hAnsi="Calibri" w:cs="Times New Roman"/>
          <w:lang w:val="el-GR"/>
        </w:rPr>
      </w:pPr>
    </w:p>
    <w:p w:rsidR="00FF278F" w:rsidRPr="00C11A6E" w:rsidRDefault="00FF278F" w:rsidP="00FF278F">
      <w:pPr>
        <w:spacing w:after="0" w:line="240" w:lineRule="auto"/>
        <w:ind w:left="-450" w:right="-441"/>
        <w:jc w:val="both"/>
        <w:rPr>
          <w:rFonts w:ascii="Calibri" w:eastAsia="Times New Roman" w:hAnsi="Calibri" w:cs="Times New Roman"/>
          <w:lang w:val="el-GR"/>
        </w:rPr>
      </w:pPr>
    </w:p>
    <w:p w:rsidR="00FF278F" w:rsidRPr="00C11A6E" w:rsidRDefault="00FF278F" w:rsidP="00FF278F">
      <w:pPr>
        <w:spacing w:after="0" w:line="240" w:lineRule="auto"/>
        <w:ind w:left="-450" w:right="-441"/>
        <w:jc w:val="center"/>
        <w:rPr>
          <w:rFonts w:ascii="Calibri" w:eastAsia="Times New Roman" w:hAnsi="Calibri" w:cs="Times New Roman"/>
          <w:b/>
          <w:lang w:val="el-GR"/>
        </w:rPr>
      </w:pPr>
      <w:bookmarkStart w:id="0" w:name="_GoBack"/>
      <w:r>
        <w:rPr>
          <w:rFonts w:ascii="Calibri" w:eastAsia="Times New Roman" w:hAnsi="Calibri" w:cs="Times New Roman"/>
          <w:b/>
          <w:lang w:val="el-GR"/>
        </w:rPr>
        <w:t>ΕΝΗΜΕΡΩΣΗ ΓΙΑ ΜΗ ΠΑΡΑΛΑΒΗ ΑΙΤΗΣΗΣ ΓΙΑ ΑΔΕΙΑ ΕΚΠΟΜΠΗΣ ΗΧΟΥ</w:t>
      </w:r>
    </w:p>
    <w:bookmarkEnd w:id="0"/>
    <w:p w:rsidR="00FF278F" w:rsidRPr="00C11A6E" w:rsidRDefault="00FF278F" w:rsidP="00FF278F">
      <w:pPr>
        <w:pBdr>
          <w:bottom w:val="single" w:sz="4" w:space="1" w:color="auto"/>
        </w:pBdr>
        <w:spacing w:after="0" w:line="240" w:lineRule="auto"/>
        <w:ind w:left="-450" w:right="-441"/>
        <w:jc w:val="center"/>
        <w:rPr>
          <w:rFonts w:ascii="Calibri" w:eastAsia="Times New Roman" w:hAnsi="Calibri" w:cs="Times New Roman"/>
          <w:b/>
          <w:lang w:val="el-GR"/>
        </w:rPr>
      </w:pPr>
    </w:p>
    <w:p w:rsidR="00FF278F" w:rsidRPr="00C11A6E" w:rsidRDefault="00FF278F" w:rsidP="00FF278F">
      <w:pPr>
        <w:spacing w:after="0" w:line="240" w:lineRule="auto"/>
        <w:ind w:left="-450" w:right="-441"/>
        <w:jc w:val="center"/>
        <w:rPr>
          <w:rFonts w:ascii="Calibri" w:eastAsia="Times New Roman" w:hAnsi="Calibri" w:cs="Times New Roman"/>
          <w:b/>
          <w:lang w:val="el-GR"/>
        </w:rPr>
      </w:pPr>
    </w:p>
    <w:p w:rsidR="00FF278F" w:rsidRPr="00C11A6E" w:rsidRDefault="00FF278F" w:rsidP="00FF278F">
      <w:pPr>
        <w:spacing w:after="0" w:line="240" w:lineRule="auto"/>
        <w:ind w:left="-450" w:right="-483"/>
        <w:jc w:val="both"/>
        <w:rPr>
          <w:rFonts w:ascii="Calibri" w:eastAsia="Times New Roman" w:hAnsi="Calibri" w:cs="Times New Roman"/>
          <w:lang w:val="el-GR"/>
        </w:rPr>
      </w:pPr>
    </w:p>
    <w:p w:rsidR="00FF278F" w:rsidRPr="00C11A6E" w:rsidRDefault="00FF278F" w:rsidP="00FF278F">
      <w:pPr>
        <w:spacing w:line="360" w:lineRule="auto"/>
        <w:ind w:left="-450" w:right="-483"/>
        <w:rPr>
          <w:rFonts w:ascii="Calibri" w:eastAsia="Times New Roman" w:hAnsi="Calibri" w:cs="Times New Roman"/>
          <w:lang w:val="el-GR"/>
        </w:rPr>
      </w:pPr>
      <w:r w:rsidRPr="00C11A6E">
        <w:rPr>
          <w:rFonts w:ascii="Calibri" w:eastAsia="Times New Roman" w:hAnsi="Calibri" w:cs="Times New Roman"/>
          <w:lang w:val="el-GR"/>
        </w:rPr>
        <w:t xml:space="preserve">Με </w:t>
      </w:r>
      <w:r>
        <w:rPr>
          <w:rFonts w:ascii="Calibri" w:eastAsia="Times New Roman" w:hAnsi="Calibri" w:cs="Times New Roman"/>
          <w:lang w:val="el-GR"/>
        </w:rPr>
        <w:t>το παρόν</w:t>
      </w:r>
      <w:r w:rsidRPr="00C11A6E">
        <w:rPr>
          <w:rFonts w:ascii="Calibri" w:eastAsia="Times New Roman" w:hAnsi="Calibri" w:cs="Times New Roman"/>
          <w:lang w:val="el-GR"/>
        </w:rPr>
        <w:t xml:space="preserve"> ενημερώνεται ο /η   </w:t>
      </w:r>
      <w:r w:rsidRPr="00C11A6E">
        <w:rPr>
          <w:rFonts w:ascii="Calibri" w:eastAsia="Times New Roman" w:hAnsi="Calibri" w:cs="Times New Roman"/>
          <w:lang w:val="el-GR"/>
        </w:rPr>
        <w:br/>
        <w:t xml:space="preserve">...............................................................................................................με </w:t>
      </w:r>
      <w:proofErr w:type="spellStart"/>
      <w:r w:rsidRPr="00C11A6E">
        <w:rPr>
          <w:rFonts w:ascii="Calibri" w:eastAsia="Times New Roman" w:hAnsi="Calibri" w:cs="Times New Roman"/>
          <w:lang w:val="el-GR"/>
        </w:rPr>
        <w:t>Αρ</w:t>
      </w:r>
      <w:proofErr w:type="spellEnd"/>
      <w:r w:rsidRPr="00C11A6E">
        <w:rPr>
          <w:rFonts w:ascii="Calibri" w:eastAsia="Times New Roman" w:hAnsi="Calibri" w:cs="Times New Roman"/>
          <w:lang w:val="el-GR"/>
        </w:rPr>
        <w:t>. Ταυτότητας …………………….</w:t>
      </w:r>
    </w:p>
    <w:p w:rsidR="00FF278F" w:rsidRPr="00C11A6E" w:rsidRDefault="00FF278F" w:rsidP="00FF278F">
      <w:pPr>
        <w:spacing w:after="0" w:line="360" w:lineRule="auto"/>
        <w:ind w:left="-450" w:right="-483"/>
        <w:rPr>
          <w:rFonts w:ascii="Calibri" w:eastAsia="Times New Roman" w:hAnsi="Calibri" w:cs="Times New Roman"/>
          <w:lang w:val="el-GR"/>
        </w:rPr>
      </w:pPr>
      <w:r w:rsidRPr="00C11A6E">
        <w:rPr>
          <w:rFonts w:ascii="Calibri" w:eastAsia="Times New Roman" w:hAnsi="Calibri" w:cs="Times New Roman"/>
          <w:lang w:val="el-GR"/>
        </w:rPr>
        <w:t xml:space="preserve">Υπεύθυνο πρόσωπο της εταιρείας ……………………………………………….με </w:t>
      </w:r>
      <w:proofErr w:type="spellStart"/>
      <w:r w:rsidRPr="00C11A6E">
        <w:rPr>
          <w:rFonts w:ascii="Calibri" w:eastAsia="Times New Roman" w:hAnsi="Calibri" w:cs="Times New Roman"/>
          <w:lang w:val="el-GR"/>
        </w:rPr>
        <w:t>Αρ</w:t>
      </w:r>
      <w:proofErr w:type="spellEnd"/>
      <w:r w:rsidRPr="00C11A6E">
        <w:rPr>
          <w:rFonts w:ascii="Calibri" w:eastAsia="Times New Roman" w:hAnsi="Calibri" w:cs="Times New Roman"/>
          <w:lang w:val="el-GR"/>
        </w:rPr>
        <w:t>. Μητρώου Εταιρείας……………..</w:t>
      </w:r>
      <w:r w:rsidRPr="00C11A6E">
        <w:rPr>
          <w:rFonts w:ascii="Calibri" w:eastAsia="Times New Roman" w:hAnsi="Calibri" w:cs="Times New Roman"/>
          <w:lang w:val="el-GR"/>
        </w:rPr>
        <w:br/>
        <w:t xml:space="preserve">ο/η οποίος/α έχει την ευθύνη του  </w:t>
      </w:r>
      <w:r>
        <w:rPr>
          <w:rFonts w:ascii="Calibri" w:eastAsia="Times New Roman" w:hAnsi="Calibri" w:cs="Times New Roman"/>
          <w:lang w:val="el-GR"/>
        </w:rPr>
        <w:t xml:space="preserve">καφενείου/ κέντρου νεότητας / αθλητικού συλλόγου / χώρου με υπηρεσίες σύνδεσης με το διαδίκτυο / κέντρου / αίθουσας </w:t>
      </w:r>
      <w:r w:rsidRPr="00C11A6E">
        <w:rPr>
          <w:rFonts w:ascii="Calibri" w:eastAsia="Times New Roman" w:hAnsi="Calibri" w:cs="Times New Roman"/>
          <w:lang w:val="el-GR"/>
        </w:rPr>
        <w:t>/ (άλλου προσδιορίστε)..............................................................................................................................................</w:t>
      </w:r>
      <w:r w:rsidRPr="00C11A6E">
        <w:rPr>
          <w:rFonts w:ascii="Calibri" w:eastAsia="Times New Roman" w:hAnsi="Calibri" w:cs="Times New Roman"/>
          <w:lang w:val="el-GR"/>
        </w:rPr>
        <w:br/>
        <w:t xml:space="preserve">με την επωνυμία ……………..………………................................................................................................... το οποίο βρίσκεται στην οδό....................................................................................... </w:t>
      </w:r>
      <w:proofErr w:type="spellStart"/>
      <w:r w:rsidRPr="00C11A6E">
        <w:rPr>
          <w:rFonts w:ascii="Calibri" w:eastAsia="Times New Roman" w:hAnsi="Calibri" w:cs="Times New Roman"/>
          <w:lang w:val="el-GR"/>
        </w:rPr>
        <w:t>Αρ</w:t>
      </w:r>
      <w:proofErr w:type="spellEnd"/>
      <w:r w:rsidRPr="00C11A6E">
        <w:rPr>
          <w:rFonts w:ascii="Calibri" w:eastAsia="Times New Roman" w:hAnsi="Calibri" w:cs="Times New Roman"/>
          <w:lang w:val="el-GR"/>
        </w:rPr>
        <w:t>……………………………..</w:t>
      </w:r>
    </w:p>
    <w:p w:rsidR="00FF278F" w:rsidRPr="00C11A6E" w:rsidRDefault="00FF278F" w:rsidP="00FF278F">
      <w:pPr>
        <w:spacing w:after="0" w:line="360" w:lineRule="auto"/>
        <w:ind w:left="-450" w:right="-483"/>
        <w:rPr>
          <w:rFonts w:ascii="Calibri" w:eastAsia="Times New Roman" w:hAnsi="Calibri" w:cs="Times New Roman"/>
          <w:lang w:val="el-GR"/>
        </w:rPr>
      </w:pPr>
      <w:r w:rsidRPr="00C11A6E">
        <w:rPr>
          <w:rFonts w:ascii="Calibri" w:eastAsia="Times New Roman" w:hAnsi="Calibri" w:cs="Times New Roman"/>
          <w:lang w:val="el-GR"/>
        </w:rPr>
        <w:t>Τ.Κ…………………Ενορία…………………………………………………….Φύλλο……………Σχέδιο……………..Τεμάχιο………...</w:t>
      </w:r>
    </w:p>
    <w:p w:rsidR="00FF278F" w:rsidRPr="00C11A6E" w:rsidRDefault="00FF278F" w:rsidP="00FF278F">
      <w:pPr>
        <w:spacing w:after="0" w:line="360" w:lineRule="auto"/>
        <w:ind w:left="-450" w:right="-483"/>
        <w:rPr>
          <w:rFonts w:ascii="Calibri" w:eastAsia="Times New Roman" w:hAnsi="Calibri" w:cs="Times New Roman"/>
          <w:lang w:val="el-GR"/>
        </w:rPr>
      </w:pPr>
      <w:r w:rsidRPr="00C11A6E">
        <w:rPr>
          <w:rFonts w:ascii="Calibri" w:eastAsia="Times New Roman" w:hAnsi="Calibri" w:cs="Times New Roman"/>
          <w:lang w:val="el-GR"/>
        </w:rPr>
        <w:t>της περιοχής του Δήμου/Κοινοτικού Συμβουλίου ......................................................................................</w:t>
      </w:r>
    </w:p>
    <w:p w:rsidR="00FF278F" w:rsidRPr="00C11A6E" w:rsidRDefault="00FF278F" w:rsidP="00FF278F">
      <w:pPr>
        <w:spacing w:after="0" w:line="360" w:lineRule="auto"/>
        <w:ind w:left="-450" w:right="-483"/>
        <w:rPr>
          <w:rFonts w:ascii="Calibri" w:eastAsia="Times New Roman" w:hAnsi="Calibri" w:cs="Times New Roman"/>
          <w:lang w:val="el-GR"/>
        </w:rPr>
      </w:pPr>
    </w:p>
    <w:p w:rsidR="00FF278F" w:rsidRPr="00C11A6E" w:rsidRDefault="00FF278F" w:rsidP="00FF278F">
      <w:pPr>
        <w:spacing w:after="0" w:line="360" w:lineRule="auto"/>
        <w:ind w:left="-450" w:right="-483"/>
        <w:rPr>
          <w:rFonts w:ascii="Calibri" w:eastAsia="Times New Roman" w:hAnsi="Calibri" w:cs="Times New Roman"/>
          <w:lang w:val="el-GR"/>
        </w:rPr>
      </w:pPr>
      <w:r w:rsidRPr="00C11A6E">
        <w:rPr>
          <w:rFonts w:ascii="Calibri" w:eastAsia="Times New Roman" w:hAnsi="Calibri" w:cs="Times New Roman"/>
          <w:lang w:val="el-GR"/>
        </w:rPr>
        <w:t xml:space="preserve">ότι </w:t>
      </w:r>
      <w:r>
        <w:rPr>
          <w:rFonts w:ascii="Calibri" w:eastAsia="Times New Roman" w:hAnsi="Calibri" w:cs="Times New Roman"/>
          <w:lang w:val="el-GR"/>
        </w:rPr>
        <w:t>δεν δύναται να εκδοθεί  άδεια εκπομπής ήχου και επομένως δεν παραλαμβάνεται η αίτηση για εξέταση χορήγησης τέτοιας άδειας εξαιτίας του γεγονότος ότι ο υπό αναφορά χώρος</w:t>
      </w:r>
      <w:r w:rsidRPr="00C11A6E">
        <w:rPr>
          <w:rFonts w:ascii="Calibri" w:eastAsia="Times New Roman" w:hAnsi="Calibri" w:cs="Times New Roman"/>
          <w:lang w:val="el-GR"/>
        </w:rPr>
        <w:t>:</w:t>
      </w:r>
    </w:p>
    <w:p w:rsidR="00FF278F" w:rsidRDefault="00FF278F" w:rsidP="00FF278F">
      <w:pPr>
        <w:spacing w:after="0" w:line="360" w:lineRule="auto"/>
        <w:ind w:left="-450" w:right="-483"/>
        <w:rPr>
          <w:rFonts w:ascii="Calibri" w:eastAsia="Times New Roman" w:hAnsi="Calibri" w:cs="Times New Roman"/>
          <w:lang w:val="el-GR"/>
        </w:rPr>
      </w:pPr>
      <w:r>
        <w:rPr>
          <w:rFonts w:ascii="Calibri" w:eastAsia="Times New Roman" w:hAnsi="Calibri" w:cs="Times New Roman"/>
          <w:lang w:val="el-GR"/>
        </w:rPr>
        <w:t>(α) Βρίσκεται εντός ξενοδοχειακής μονάδας</w:t>
      </w:r>
    </w:p>
    <w:p w:rsidR="00FF278F" w:rsidRDefault="00FF278F" w:rsidP="00FF278F">
      <w:pPr>
        <w:spacing w:after="0" w:line="360" w:lineRule="auto"/>
        <w:ind w:left="-450" w:right="-483"/>
        <w:rPr>
          <w:rFonts w:ascii="Calibri" w:eastAsia="Times New Roman" w:hAnsi="Calibri" w:cs="Times New Roman"/>
          <w:lang w:val="el-GR"/>
        </w:rPr>
      </w:pPr>
      <w:r>
        <w:rPr>
          <w:rFonts w:ascii="Calibri" w:eastAsia="Times New Roman" w:hAnsi="Calibri" w:cs="Times New Roman"/>
          <w:lang w:val="el-GR"/>
        </w:rPr>
        <w:t>(β) Δεν δύναται να λάβει κατάταξη κέντρου αναψυχής με βάση τις διατάξεις του περί Κέντρων Αναψυχής Νόμου</w:t>
      </w:r>
    </w:p>
    <w:p w:rsidR="00FF278F" w:rsidRDefault="00FF278F" w:rsidP="00FF278F">
      <w:pPr>
        <w:spacing w:after="0" w:line="360" w:lineRule="auto"/>
        <w:ind w:left="-450" w:right="-483"/>
        <w:rPr>
          <w:rFonts w:ascii="Calibri" w:eastAsia="Times New Roman" w:hAnsi="Calibri" w:cs="Times New Roman"/>
          <w:lang w:val="el-GR"/>
        </w:rPr>
      </w:pPr>
      <w:r>
        <w:rPr>
          <w:rFonts w:ascii="Calibri" w:eastAsia="Times New Roman" w:hAnsi="Calibri" w:cs="Times New Roman"/>
          <w:lang w:val="el-GR"/>
        </w:rPr>
        <w:t>(γ) Δεν δύναται να εκπέμπει ήχο με βάση την πολεοδομική του άδεια</w:t>
      </w:r>
    </w:p>
    <w:p w:rsidR="00FF278F" w:rsidRDefault="00FF278F" w:rsidP="00FF278F">
      <w:pPr>
        <w:spacing w:after="0" w:line="360" w:lineRule="auto"/>
        <w:ind w:left="-450" w:right="-483"/>
        <w:rPr>
          <w:rFonts w:ascii="Calibri" w:eastAsia="Times New Roman" w:hAnsi="Calibri" w:cs="Times New Roman"/>
          <w:lang w:val="el-GR"/>
        </w:rPr>
      </w:pPr>
    </w:p>
    <w:p w:rsidR="00FF278F" w:rsidRPr="00C11A6E" w:rsidRDefault="00FF278F" w:rsidP="00FF278F">
      <w:pPr>
        <w:spacing w:after="0" w:line="360" w:lineRule="auto"/>
        <w:ind w:left="-450" w:right="-483"/>
        <w:rPr>
          <w:rFonts w:ascii="Calibri" w:eastAsia="Times New Roman" w:hAnsi="Calibri" w:cs="Times New Roman"/>
          <w:lang w:val="el-GR"/>
        </w:rPr>
      </w:pPr>
      <w:r>
        <w:rPr>
          <w:rFonts w:ascii="Calibri" w:eastAsia="Times New Roman" w:hAnsi="Calibri" w:cs="Times New Roman"/>
          <w:lang w:val="el-GR"/>
        </w:rPr>
        <w:t>Επί τούτου γίνεται παραπομπή στην ερμηνεία του Περί Κέντρων Αναψυχής (Άδειες Εκπομπής ήχου) Νόμου, όπου αναφέρεται ότι άδεια εκπομπής ήχου μπορεί να παραχωρηθεί μόνο σε κέντρα που έχουν κατάταξη με βάση το άρθρο (5) του περί Κέντρων Αναψυχής Νόμου.</w:t>
      </w:r>
    </w:p>
    <w:p w:rsidR="00FF278F" w:rsidRPr="00C11A6E" w:rsidRDefault="00FF278F" w:rsidP="00FF278F">
      <w:pPr>
        <w:spacing w:after="0" w:line="360" w:lineRule="auto"/>
        <w:ind w:left="-450" w:right="-483"/>
        <w:rPr>
          <w:rFonts w:ascii="Calibri" w:eastAsia="Times New Roman" w:hAnsi="Calibri" w:cs="Times New Roman"/>
          <w:lang w:val="el-GR"/>
        </w:rPr>
      </w:pPr>
      <w:r>
        <w:rPr>
          <w:rFonts w:ascii="Calibri" w:eastAsia="Times New Roman" w:hAnsi="Calibri" w:cs="Times New Roman"/>
          <w:lang w:val="el-GR"/>
        </w:rPr>
        <w:t xml:space="preserve">Υπογραφή αρμόδιου λειτουργού                                                                    </w:t>
      </w:r>
      <w:r w:rsidRPr="00C11A6E">
        <w:rPr>
          <w:rFonts w:ascii="Calibri" w:eastAsia="Times New Roman" w:hAnsi="Calibri" w:cs="Times New Roman"/>
          <w:lang w:val="el-GR"/>
        </w:rPr>
        <w:t xml:space="preserve"> Ημερομηνία </w:t>
      </w:r>
    </w:p>
    <w:p w:rsidR="00FF278F" w:rsidRPr="00A5571A" w:rsidRDefault="00FF278F" w:rsidP="00FF278F">
      <w:pPr>
        <w:spacing w:after="0" w:line="360" w:lineRule="auto"/>
        <w:ind w:left="-450" w:right="-483"/>
        <w:rPr>
          <w:rFonts w:ascii="Calibri" w:eastAsia="Times New Roman" w:hAnsi="Calibri" w:cs="Times New Roman"/>
          <w:lang w:val="el-GR"/>
        </w:rPr>
      </w:pPr>
      <w:r w:rsidRPr="00C11A6E">
        <w:rPr>
          <w:rFonts w:ascii="Calibri" w:eastAsia="Times New Roman" w:hAnsi="Calibri" w:cs="Times New Roman"/>
          <w:lang w:val="el-GR"/>
        </w:rPr>
        <w:t xml:space="preserve">……………………………………………………………………              </w:t>
      </w:r>
      <w:r>
        <w:rPr>
          <w:rFonts w:ascii="Calibri" w:eastAsia="Times New Roman" w:hAnsi="Calibri" w:cs="Times New Roman"/>
          <w:lang w:val="el-GR"/>
        </w:rPr>
        <w:t xml:space="preserve">           ……………………………………………………..</w:t>
      </w:r>
    </w:p>
    <w:p w:rsidR="00EA6F19" w:rsidRDefault="00EA6F19"/>
    <w:sectPr w:rsidR="00EA6F1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78F"/>
    <w:rsid w:val="00EA6F19"/>
    <w:rsid w:val="00FF278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8579E2-9DEB-4704-A0CB-C65ACA1E0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78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Charalambous</dc:creator>
  <cp:keywords/>
  <dc:description/>
  <cp:lastModifiedBy>Elena Charalambous</cp:lastModifiedBy>
  <cp:revision>1</cp:revision>
  <dcterms:created xsi:type="dcterms:W3CDTF">2022-07-22T08:22:00Z</dcterms:created>
  <dcterms:modified xsi:type="dcterms:W3CDTF">2022-07-22T08:23:00Z</dcterms:modified>
</cp:coreProperties>
</file>